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C101B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16450B64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4DB49F92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46996C62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5CE30552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119BCA66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2005B17B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01DCBBF0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71B9589E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73FB654A" w14:textId="77777777" w:rsidR="00D062B6" w:rsidRDefault="00D062B6">
      <w:pPr>
        <w:rPr>
          <w:rStyle w:val="NormalCharacter"/>
          <w:rFonts w:eastAsia="黑体"/>
          <w:kern w:val="0"/>
          <w:sz w:val="24"/>
        </w:rPr>
      </w:pPr>
    </w:p>
    <w:p w14:paraId="341DE9FD" w14:textId="77777777" w:rsidR="00D062B6" w:rsidRDefault="00000000">
      <w:pPr>
        <w:snapToGrid w:val="0"/>
        <w:spacing w:line="360" w:lineRule="auto"/>
        <w:jc w:val="center"/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</w:pPr>
      <w:r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  <w:t>浙江省2</w:t>
      </w:r>
      <w:r>
        <w:rPr>
          <w:rStyle w:val="NormalCharacter"/>
          <w:rFonts w:ascii="方正小标宋简体" w:eastAsia="方正小标宋简体" w:hAnsi="方正小标宋简体"/>
          <w:bCs/>
          <w:kern w:val="0"/>
          <w:sz w:val="44"/>
        </w:rPr>
        <w:t>02</w:t>
      </w:r>
      <w:r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  <w:t>5年国家鼓励的重点软件</w:t>
      </w:r>
      <w:r>
        <w:rPr>
          <w:rStyle w:val="NormalCharacter"/>
          <w:rFonts w:ascii="方正小标宋简体" w:eastAsia="方正小标宋简体" w:hAnsi="方正小标宋简体"/>
          <w:bCs/>
          <w:kern w:val="0"/>
          <w:sz w:val="44"/>
        </w:rPr>
        <w:t>企业</w:t>
      </w:r>
    </w:p>
    <w:p w14:paraId="01BC1A97" w14:textId="77777777" w:rsidR="00D062B6" w:rsidRDefault="00000000">
      <w:pPr>
        <w:snapToGrid w:val="0"/>
        <w:spacing w:line="360" w:lineRule="auto"/>
        <w:jc w:val="center"/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</w:pPr>
      <w:r>
        <w:rPr>
          <w:rStyle w:val="NormalCharacter"/>
          <w:rFonts w:ascii="方正小标宋简体" w:eastAsia="方正小标宋简体" w:hAnsi="方正小标宋简体"/>
          <w:bCs/>
          <w:kern w:val="0"/>
          <w:sz w:val="44"/>
        </w:rPr>
        <w:t>留存备查资料</w:t>
      </w:r>
    </w:p>
    <w:p w14:paraId="4F78D262" w14:textId="77777777" w:rsidR="00D062B6" w:rsidRDefault="00D062B6">
      <w:pPr>
        <w:rPr>
          <w:rStyle w:val="NormalCharacter"/>
          <w:rFonts w:eastAsia="黑体"/>
          <w:sz w:val="24"/>
        </w:rPr>
      </w:pPr>
    </w:p>
    <w:p w14:paraId="7B33A321" w14:textId="77777777" w:rsidR="00D062B6" w:rsidRDefault="00D062B6">
      <w:pPr>
        <w:rPr>
          <w:rFonts w:eastAsia="黑体"/>
          <w:sz w:val="24"/>
        </w:rPr>
      </w:pPr>
    </w:p>
    <w:p w14:paraId="5998A689" w14:textId="77777777" w:rsidR="00D062B6" w:rsidRDefault="00D062B6">
      <w:pPr>
        <w:rPr>
          <w:rFonts w:eastAsia="黑体"/>
          <w:sz w:val="24"/>
        </w:rPr>
      </w:pPr>
    </w:p>
    <w:p w14:paraId="51B4B03E" w14:textId="77777777" w:rsidR="00D062B6" w:rsidRDefault="00D062B6">
      <w:pPr>
        <w:rPr>
          <w:rFonts w:eastAsia="黑体"/>
          <w:sz w:val="24"/>
        </w:rPr>
      </w:pPr>
    </w:p>
    <w:p w14:paraId="3C89727A" w14:textId="77777777" w:rsidR="00D062B6" w:rsidRDefault="00D062B6">
      <w:pPr>
        <w:rPr>
          <w:rFonts w:eastAsia="黑体"/>
          <w:sz w:val="24"/>
        </w:rPr>
      </w:pPr>
    </w:p>
    <w:p w14:paraId="317722C8" w14:textId="77777777" w:rsidR="00D062B6" w:rsidRDefault="00D062B6">
      <w:pPr>
        <w:rPr>
          <w:rFonts w:eastAsia="黑体"/>
          <w:sz w:val="24"/>
        </w:rPr>
      </w:pPr>
    </w:p>
    <w:p w14:paraId="520CAFF7" w14:textId="77777777" w:rsidR="00D062B6" w:rsidRDefault="00D062B6">
      <w:pPr>
        <w:rPr>
          <w:rFonts w:eastAsia="黑体"/>
          <w:sz w:val="24"/>
        </w:rPr>
      </w:pPr>
    </w:p>
    <w:p w14:paraId="5AE4B0EA" w14:textId="77777777" w:rsidR="00D062B6" w:rsidRDefault="00D062B6">
      <w:pPr>
        <w:rPr>
          <w:rFonts w:eastAsia="黑体"/>
          <w:sz w:val="24"/>
        </w:rPr>
      </w:pPr>
    </w:p>
    <w:p w14:paraId="4A5B0B8B" w14:textId="77777777" w:rsidR="00D062B6" w:rsidRDefault="00D062B6">
      <w:pPr>
        <w:rPr>
          <w:rFonts w:eastAsia="黑体"/>
          <w:sz w:val="24"/>
        </w:rPr>
      </w:pPr>
    </w:p>
    <w:p w14:paraId="5D5BA507" w14:textId="77777777" w:rsidR="00D062B6" w:rsidRDefault="00D062B6">
      <w:pPr>
        <w:rPr>
          <w:rFonts w:eastAsia="黑体"/>
          <w:sz w:val="24"/>
        </w:rPr>
      </w:pPr>
    </w:p>
    <w:p w14:paraId="03D2F33B" w14:textId="77777777" w:rsidR="00D062B6" w:rsidRDefault="00D062B6">
      <w:pPr>
        <w:ind w:firstLine="28"/>
        <w:rPr>
          <w:rStyle w:val="NormalCharacter"/>
          <w:b/>
          <w:sz w:val="32"/>
        </w:rPr>
      </w:pPr>
    </w:p>
    <w:p w14:paraId="21F28A58" w14:textId="77777777" w:rsidR="00D062B6" w:rsidRDefault="00000000">
      <w:pPr>
        <w:ind w:firstLine="28"/>
        <w:rPr>
          <w:bCs/>
          <w:sz w:val="32"/>
          <w:u w:val="single"/>
        </w:rPr>
      </w:pPr>
      <w:r>
        <w:rPr>
          <w:b/>
          <w:sz w:val="32"/>
        </w:rPr>
        <w:t>申请企业（盖章）</w:t>
      </w:r>
      <w:r>
        <w:rPr>
          <w:bCs/>
          <w:sz w:val="32"/>
          <w:u w:val="single"/>
        </w:rPr>
        <w:t xml:space="preserve">  </w:t>
      </w:r>
      <w:bookmarkStart w:id="0" w:name="Qymc"/>
      <w:r>
        <w:rPr>
          <w:bCs/>
          <w:sz w:val="32"/>
          <w:u w:val="single"/>
        </w:rPr>
        <w:t xml:space="preserve">                                 </w:t>
      </w:r>
      <w:bookmarkEnd w:id="0"/>
      <w:r>
        <w:rPr>
          <w:bCs/>
          <w:sz w:val="32"/>
          <w:u w:val="single"/>
        </w:rPr>
        <w:t xml:space="preserve"> </w:t>
      </w:r>
    </w:p>
    <w:p w14:paraId="4B060298" w14:textId="77777777" w:rsidR="00D062B6" w:rsidRDefault="00D062B6">
      <w:pPr>
        <w:ind w:firstLine="28"/>
        <w:rPr>
          <w:b/>
          <w:sz w:val="32"/>
          <w:u w:val="single"/>
        </w:rPr>
      </w:pPr>
    </w:p>
    <w:p w14:paraId="157BCC20" w14:textId="77777777" w:rsidR="00D062B6" w:rsidRDefault="00000000">
      <w:pPr>
        <w:rPr>
          <w:rFonts w:eastAsia="黑体"/>
          <w:sz w:val="32"/>
        </w:rPr>
      </w:pPr>
      <w:r>
        <w:rPr>
          <w:b/>
          <w:sz w:val="32"/>
        </w:rPr>
        <w:t>所</w:t>
      </w:r>
      <w:r>
        <w:rPr>
          <w:b/>
          <w:sz w:val="32"/>
        </w:rPr>
        <w:t xml:space="preserve">  </w:t>
      </w:r>
      <w:r>
        <w:rPr>
          <w:b/>
          <w:sz w:val="32"/>
        </w:rPr>
        <w:t>在</w:t>
      </w:r>
      <w:r>
        <w:rPr>
          <w:b/>
          <w:sz w:val="32"/>
        </w:rPr>
        <w:t xml:space="preserve">  </w:t>
      </w:r>
      <w:r>
        <w:rPr>
          <w:b/>
          <w:sz w:val="32"/>
        </w:rPr>
        <w:t>地</w:t>
      </w:r>
      <w:r>
        <w:rPr>
          <w:b/>
          <w:sz w:val="32"/>
        </w:rPr>
        <w:t xml:space="preserve">  </w:t>
      </w:r>
      <w:r>
        <w:rPr>
          <w:b/>
          <w:sz w:val="32"/>
        </w:rPr>
        <w:t>区</w:t>
      </w:r>
      <w:r>
        <w:rPr>
          <w:b/>
          <w:sz w:val="32"/>
        </w:rPr>
        <w:t xml:space="preserve"> </w:t>
      </w:r>
      <w:r>
        <w:rPr>
          <w:rFonts w:eastAsia="黑体"/>
          <w:sz w:val="32"/>
        </w:rPr>
        <w:t xml:space="preserve"> </w:t>
      </w:r>
      <w:r>
        <w:rPr>
          <w:bCs/>
          <w:sz w:val="32"/>
          <w:u w:val="single"/>
        </w:rPr>
        <w:t xml:space="preserve">            </w:t>
      </w:r>
      <w:r>
        <w:rPr>
          <w:b/>
          <w:sz w:val="32"/>
        </w:rPr>
        <w:t xml:space="preserve"> </w:t>
      </w:r>
      <w:r>
        <w:rPr>
          <w:b/>
          <w:sz w:val="32"/>
        </w:rPr>
        <w:t>市</w:t>
      </w:r>
      <w:r>
        <w:rPr>
          <w:bCs/>
          <w:sz w:val="32"/>
        </w:rPr>
        <w:t xml:space="preserve"> </w:t>
      </w:r>
      <w:r>
        <w:rPr>
          <w:bCs/>
          <w:sz w:val="32"/>
          <w:u w:val="single"/>
        </w:rPr>
        <w:t xml:space="preserve">            </w:t>
      </w:r>
      <w:r>
        <w:rPr>
          <w:bCs/>
          <w:sz w:val="32"/>
        </w:rPr>
        <w:t xml:space="preserve"> </w:t>
      </w:r>
      <w:r>
        <w:rPr>
          <w:b/>
          <w:sz w:val="32"/>
        </w:rPr>
        <w:t>区（县）</w:t>
      </w:r>
      <w:r>
        <w:rPr>
          <w:rFonts w:eastAsia="黑体"/>
          <w:sz w:val="32"/>
        </w:rPr>
        <w:t xml:space="preserve">       </w:t>
      </w:r>
    </w:p>
    <w:p w14:paraId="6448AED6" w14:textId="77777777" w:rsidR="00D062B6" w:rsidRDefault="00D062B6">
      <w:pPr>
        <w:ind w:leftChars="100" w:left="210" w:firstLine="28"/>
        <w:rPr>
          <w:rFonts w:eastAsia="黑体"/>
          <w:sz w:val="32"/>
          <w:u w:val="single"/>
        </w:rPr>
      </w:pPr>
    </w:p>
    <w:p w14:paraId="401D2A54" w14:textId="77777777" w:rsidR="00D062B6" w:rsidRDefault="00000000">
      <w:pPr>
        <w:ind w:firstLine="28"/>
        <w:rPr>
          <w:rFonts w:eastAsia="黑体"/>
          <w:sz w:val="32"/>
        </w:rPr>
      </w:pPr>
      <w:r>
        <w:rPr>
          <w:b/>
          <w:sz w:val="32"/>
        </w:rPr>
        <w:t>申</w:t>
      </w:r>
      <w:r>
        <w:rPr>
          <w:b/>
          <w:sz w:val="32"/>
        </w:rPr>
        <w:t xml:space="preserve">  </w:t>
      </w:r>
      <w:r>
        <w:rPr>
          <w:b/>
          <w:sz w:val="32"/>
        </w:rPr>
        <w:t>报</w:t>
      </w:r>
      <w:r>
        <w:rPr>
          <w:b/>
          <w:sz w:val="32"/>
        </w:rPr>
        <w:t xml:space="preserve">  </w:t>
      </w:r>
      <w:r>
        <w:rPr>
          <w:b/>
          <w:sz w:val="32"/>
        </w:rPr>
        <w:t>日</w:t>
      </w:r>
      <w:r>
        <w:rPr>
          <w:b/>
          <w:sz w:val="32"/>
        </w:rPr>
        <w:t xml:space="preserve">  </w:t>
      </w:r>
      <w:bookmarkStart w:id="1" w:name="TbRq"/>
      <w:r>
        <w:rPr>
          <w:b/>
          <w:sz w:val="32"/>
        </w:rPr>
        <w:t>期</w:t>
      </w:r>
      <w:r>
        <w:rPr>
          <w:b/>
          <w:sz w:val="32"/>
        </w:rPr>
        <w:t xml:space="preserve"> </w:t>
      </w:r>
      <w:r>
        <w:rPr>
          <w:rFonts w:eastAsia="黑体"/>
          <w:sz w:val="32"/>
        </w:rPr>
        <w:t xml:space="preserve"> </w:t>
      </w:r>
      <w:r>
        <w:rPr>
          <w:rFonts w:eastAsia="黑体"/>
          <w:sz w:val="32"/>
          <w:u w:val="single"/>
        </w:rPr>
        <w:t xml:space="preserve">          </w:t>
      </w:r>
      <w:r>
        <w:rPr>
          <w:sz w:val="32"/>
          <w:u w:val="single"/>
        </w:rPr>
        <w:t xml:space="preserve"> </w:t>
      </w:r>
      <w:r>
        <w:rPr>
          <w:b/>
          <w:sz w:val="32"/>
        </w:rPr>
        <w:t>年</w:t>
      </w:r>
      <w:r>
        <w:rPr>
          <w:bCs/>
          <w:sz w:val="32"/>
          <w:u w:val="single"/>
        </w:rPr>
        <w:t xml:space="preserve"> </w:t>
      </w:r>
      <w:r>
        <w:rPr>
          <w:rFonts w:eastAsia="黑体"/>
          <w:bCs/>
          <w:sz w:val="32"/>
          <w:u w:val="single"/>
        </w:rPr>
        <w:t xml:space="preserve">         </w:t>
      </w:r>
      <w:r>
        <w:rPr>
          <w:b/>
          <w:sz w:val="32"/>
        </w:rPr>
        <w:t>月</w:t>
      </w:r>
      <w:r>
        <w:rPr>
          <w:rFonts w:eastAsia="黑体"/>
          <w:sz w:val="32"/>
          <w:u w:val="single"/>
        </w:rPr>
        <w:t xml:space="preserve">        </w:t>
      </w:r>
      <w:r>
        <w:rPr>
          <w:b/>
          <w:sz w:val="32"/>
        </w:rPr>
        <w:t>日</w:t>
      </w:r>
    </w:p>
    <w:bookmarkEnd w:id="1"/>
    <w:p w14:paraId="05EFE4A2" w14:textId="77777777" w:rsidR="00D062B6" w:rsidRDefault="00D062B6"/>
    <w:p w14:paraId="51205230" w14:textId="77777777" w:rsidR="00D062B6" w:rsidRDefault="00D062B6"/>
    <w:p w14:paraId="6CB1076C" w14:textId="77777777" w:rsidR="00D062B6" w:rsidRDefault="00D062B6"/>
    <w:p w14:paraId="5FB38945" w14:textId="77777777" w:rsidR="00D062B6" w:rsidRDefault="00D062B6"/>
    <w:p w14:paraId="157A3FD9" w14:textId="77777777" w:rsidR="00D062B6" w:rsidRDefault="00D062B6"/>
    <w:p w14:paraId="7B98A088" w14:textId="77777777" w:rsidR="00D062B6" w:rsidRDefault="00D062B6"/>
    <w:p w14:paraId="47EA8147" w14:textId="77777777" w:rsidR="00D062B6" w:rsidRDefault="00D062B6"/>
    <w:p w14:paraId="2EB71294" w14:textId="77777777" w:rsidR="00D062B6" w:rsidRDefault="00000000">
      <w:pPr>
        <w:snapToGrid w:val="0"/>
        <w:spacing w:line="360" w:lineRule="auto"/>
        <w:jc w:val="center"/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</w:pPr>
      <w:r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  <w:t xml:space="preserve">目 </w:t>
      </w:r>
      <w:r>
        <w:rPr>
          <w:rStyle w:val="NormalCharacter"/>
          <w:rFonts w:ascii="方正小标宋简体" w:eastAsia="方正小标宋简体" w:hAnsi="方正小标宋简体"/>
          <w:bCs/>
          <w:kern w:val="0"/>
          <w:sz w:val="44"/>
        </w:rPr>
        <w:t xml:space="preserve"> </w:t>
      </w:r>
      <w:r>
        <w:rPr>
          <w:rStyle w:val="NormalCharacter"/>
          <w:rFonts w:ascii="方正小标宋简体" w:eastAsia="方正小标宋简体" w:hAnsi="方正小标宋简体" w:hint="eastAsia"/>
          <w:bCs/>
          <w:kern w:val="0"/>
          <w:sz w:val="44"/>
        </w:rPr>
        <w:t>录</w:t>
      </w:r>
    </w:p>
    <w:p w14:paraId="70D850A0" w14:textId="77777777" w:rsidR="00D062B6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一、承诺书</w:t>
      </w:r>
    </w:p>
    <w:p w14:paraId="0FB7D58C" w14:textId="77777777" w:rsidR="00D062B6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二、申请表</w:t>
      </w:r>
    </w:p>
    <w:p w14:paraId="03381262" w14:textId="77777777" w:rsidR="00D062B6" w:rsidRDefault="00000000">
      <w:pPr>
        <w:rPr>
          <w:rFonts w:ascii="黑体" w:eastAsia="黑体" w:hAnsi="黑体" w:hint="eastAsia"/>
          <w:sz w:val="32"/>
          <w:szCs w:val="30"/>
        </w:rPr>
      </w:pPr>
      <w:r>
        <w:rPr>
          <w:rFonts w:ascii="黑体" w:eastAsia="黑体" w:hAnsi="黑体" w:hint="eastAsia"/>
          <w:sz w:val="32"/>
          <w:szCs w:val="30"/>
        </w:rPr>
        <w:t>三、附件材料</w:t>
      </w:r>
    </w:p>
    <w:p w14:paraId="73DEEC49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（一）资质证明</w:t>
      </w:r>
    </w:p>
    <w:p w14:paraId="1A70C473" w14:textId="437B72FC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1.企业法人营业执照副本复印件</w:t>
      </w:r>
      <w:r w:rsidR="00594B20">
        <w:rPr>
          <w:rFonts w:ascii="仿宋" w:eastAsia="仿宋" w:hAnsi="仿宋" w:hint="eastAsia"/>
          <w:sz w:val="30"/>
          <w:szCs w:val="30"/>
        </w:rPr>
        <w:t>（加盖公章）</w:t>
      </w:r>
    </w:p>
    <w:p w14:paraId="77EF3635" w14:textId="607E54DF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2.企业取得的其他相关资质证书复印件</w:t>
      </w:r>
      <w:r w:rsidR="00594B20">
        <w:rPr>
          <w:rFonts w:ascii="仿宋" w:eastAsia="仿宋" w:hAnsi="仿宋" w:hint="eastAsia"/>
          <w:sz w:val="30"/>
          <w:szCs w:val="30"/>
        </w:rPr>
        <w:t>（加盖公章）</w:t>
      </w:r>
    </w:p>
    <w:p w14:paraId="48E19380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（二）人员证明</w:t>
      </w:r>
    </w:p>
    <w:p w14:paraId="58F22F8C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1.企业职工人数、学历结构、研究开发人员情况及其占职工总数的比例说明</w:t>
      </w:r>
    </w:p>
    <w:p w14:paraId="4289F559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2.企业研究开发人员名单</w:t>
      </w:r>
    </w:p>
    <w:p w14:paraId="66B72D63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</w:t>
      </w:r>
      <w:r>
        <w:rPr>
          <w:rFonts w:ascii="仿宋" w:eastAsia="仿宋" w:hAnsi="仿宋"/>
          <w:sz w:val="30"/>
          <w:szCs w:val="30"/>
        </w:rPr>
        <w:t>.</w:t>
      </w:r>
      <w:r>
        <w:rPr>
          <w:rFonts w:ascii="仿宋" w:eastAsia="仿宋" w:hAnsi="仿宋" w:hint="eastAsia"/>
          <w:sz w:val="30"/>
          <w:szCs w:val="30"/>
        </w:rPr>
        <w:t>汇算清缴年度最后一个月的企业职工社会保险缴纳证明（包括劳务派遣人员代缴社保付款凭证和相应的劳务派遣合同）等相关证明材料</w:t>
      </w:r>
    </w:p>
    <w:p w14:paraId="3A090012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（三）主要软件产品列表</w:t>
      </w:r>
    </w:p>
    <w:p w14:paraId="273D18AA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1.企业开发销售的主要软件产品列表（名称/重点领域/对应销售（营业）收入规模）</w:t>
      </w:r>
    </w:p>
    <w:p w14:paraId="12C9DBAD" w14:textId="77777777" w:rsidR="00D062B6" w:rsidRDefault="00000000">
      <w:pPr>
        <w:rPr>
          <w:rFonts w:ascii="仿宋" w:eastAsia="仿宋" w:hAnsi="仿宋" w:hint="eastAsia"/>
          <w:i/>
          <w:sz w:val="30"/>
          <w:szCs w:val="30"/>
        </w:rPr>
      </w:pPr>
      <w:r>
        <w:rPr>
          <w:rFonts w:ascii="仿宋" w:eastAsia="仿宋" w:hAnsi="仿宋" w:hint="eastAsia"/>
          <w:i/>
          <w:sz w:val="30"/>
          <w:szCs w:val="30"/>
        </w:rPr>
        <w:t>2.其中申报公有云服务软件企业应明确区分列明企业公有云、私有云、混合云收入</w:t>
      </w:r>
    </w:p>
    <w:p w14:paraId="42F5A75E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（四）知识产权证明</w:t>
      </w:r>
    </w:p>
    <w:p w14:paraId="3E1DB6D3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1.所申报领域相应的已授权发明专利不少于 2 项（企业为第一权利人）</w:t>
      </w:r>
    </w:p>
    <w:p w14:paraId="3E691F3F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2.所申报领域相应的计算机软件著作权登记证书不少于 2项（均应具备对应的测试报告）</w:t>
      </w:r>
    </w:p>
    <w:p w14:paraId="10FCF439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（五）审计报告</w:t>
      </w:r>
    </w:p>
    <w:p w14:paraId="2CCDB927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1.企业年度会计报告（包括会计报表、会计报表附注和财务情况说明书等）</w:t>
      </w:r>
    </w:p>
    <w:p w14:paraId="3290D6B7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软件专项报告（包含软件产品开发销售及相关信息技术服务（营业）收入、软件产品自主开发销售（营业）收入、研究开发费用、境内研究开发费用等情况表，以及本科及以上职工占比、研发人员占比等情况说明）</w:t>
      </w:r>
    </w:p>
    <w:p w14:paraId="1E1A7922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3.研究开发费用专项审计报告或税务鉴证报告（按财税〔2015〕119号文及国家税务总局2017年第40号公告要求的口径归集）</w:t>
      </w:r>
    </w:p>
    <w:p w14:paraId="649D4FFB" w14:textId="77777777" w:rsidR="00D062B6" w:rsidRDefault="00000000">
      <w:pPr>
        <w:rPr>
          <w:rFonts w:ascii="仿宋" w:eastAsia="仿宋" w:hAnsi="仿宋" w:hint="eastAsia"/>
          <w:i/>
          <w:iCs/>
          <w:sz w:val="30"/>
          <w:szCs w:val="30"/>
        </w:rPr>
      </w:pPr>
      <w:r>
        <w:rPr>
          <w:rFonts w:ascii="仿宋" w:eastAsia="仿宋" w:hAnsi="仿宋" w:hint="eastAsia"/>
          <w:i/>
          <w:iCs/>
          <w:sz w:val="30"/>
          <w:szCs w:val="30"/>
        </w:rPr>
        <w:t>4.申报嵌入式软件企业还应明确企业软硬件收入情况，并提供合同、发票等软件收入比例不低于 50%的证明材料（不要求提供全部合同，仅需提供能证明符合申报条件的大额合同及合同中的必要内容）</w:t>
      </w:r>
    </w:p>
    <w:p w14:paraId="1589C672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（六）合同和发票列表</w:t>
      </w:r>
    </w:p>
    <w:p w14:paraId="295F13D8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1.汇算清缴年度与申报领域相关的合同列表（包含甲乙方、单价、总金额、交易内容、签约和付款时间等信息）</w:t>
      </w:r>
    </w:p>
    <w:p w14:paraId="214176C0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2.合同所对应的发票等销售凭证列表</w:t>
      </w:r>
    </w:p>
    <w:p w14:paraId="0673DC8C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（七）代表性合同</w:t>
      </w:r>
    </w:p>
    <w:p w14:paraId="072A0A80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lastRenderedPageBreak/>
        <w:t>与主要客户签订的两份代表性销售合同复印件</w:t>
      </w:r>
    </w:p>
    <w:p w14:paraId="7DC544FF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（八）应纳税所得额证明材料</w:t>
      </w:r>
    </w:p>
    <w:p w14:paraId="4D86D3F3" w14:textId="77777777" w:rsidR="00D062B6" w:rsidRDefault="00000000">
      <w:pPr>
        <w:rPr>
          <w:rFonts w:ascii="仿宋" w:eastAsia="仿宋" w:hAnsi="仿宋" w:hint="eastAsia"/>
          <w:sz w:val="30"/>
          <w:szCs w:val="30"/>
          <w:highlight w:val="yellow"/>
        </w:rPr>
      </w:pPr>
      <w:r>
        <w:rPr>
          <w:rFonts w:ascii="仿宋" w:eastAsia="仿宋" w:hAnsi="仿宋" w:hint="eastAsia"/>
          <w:sz w:val="30"/>
          <w:szCs w:val="30"/>
        </w:rPr>
        <w:t>税审报告</w:t>
      </w:r>
    </w:p>
    <w:p w14:paraId="522F0A2A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（九）开发环境</w:t>
      </w:r>
    </w:p>
    <w:p w14:paraId="5FE9500A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企业具有与软件开发相适应软硬件设施等开发环境（如合法的开发工具等）的证明材料</w:t>
      </w:r>
    </w:p>
    <w:p w14:paraId="2D43A7F2" w14:textId="77777777" w:rsidR="00D062B6" w:rsidRDefault="00000000">
      <w:pPr>
        <w:rPr>
          <w:rFonts w:ascii="仿宋" w:eastAsia="仿宋" w:hAnsi="仿宋" w:hint="eastAsia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（十）其他材料</w:t>
      </w:r>
    </w:p>
    <w:p w14:paraId="1D681617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1.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企业主要软件产品及相关信息技术服务简介和重点领域说明</w:t>
      </w:r>
    </w:p>
    <w:p w14:paraId="23407BD1" w14:textId="77777777" w:rsidR="00D062B6" w:rsidRDefault="00000000">
      <w:pPr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2.省级发展改革委（工业和信息化主管部门）要求出具的其他材料</w:t>
      </w:r>
    </w:p>
    <w:sectPr w:rsidR="00D06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1386" w14:textId="77777777" w:rsidR="000B45DD" w:rsidRDefault="000B45DD" w:rsidP="00594B20">
      <w:r>
        <w:separator/>
      </w:r>
    </w:p>
  </w:endnote>
  <w:endnote w:type="continuationSeparator" w:id="0">
    <w:p w14:paraId="6FA1D578" w14:textId="77777777" w:rsidR="000B45DD" w:rsidRDefault="000B45DD" w:rsidP="0059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30B9B" w14:textId="77777777" w:rsidR="000B45DD" w:rsidRDefault="000B45DD" w:rsidP="00594B20">
      <w:r>
        <w:separator/>
      </w:r>
    </w:p>
  </w:footnote>
  <w:footnote w:type="continuationSeparator" w:id="0">
    <w:p w14:paraId="21CF4A3D" w14:textId="77777777" w:rsidR="000B45DD" w:rsidRDefault="000B45DD" w:rsidP="00594B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UyZDk4ZjYxN2NiOWNmODQ0NTQ2NzBmYzBmYmIyMTAifQ=="/>
  </w:docVars>
  <w:rsids>
    <w:rsidRoot w:val="001E57DC"/>
    <w:rsid w:val="000B45DD"/>
    <w:rsid w:val="001E57DC"/>
    <w:rsid w:val="00251CA2"/>
    <w:rsid w:val="002674B2"/>
    <w:rsid w:val="002766A1"/>
    <w:rsid w:val="003130FB"/>
    <w:rsid w:val="00335724"/>
    <w:rsid w:val="00347F31"/>
    <w:rsid w:val="003C4213"/>
    <w:rsid w:val="003E064E"/>
    <w:rsid w:val="00477549"/>
    <w:rsid w:val="00477609"/>
    <w:rsid w:val="004D364F"/>
    <w:rsid w:val="00594B20"/>
    <w:rsid w:val="005F3320"/>
    <w:rsid w:val="00622D9C"/>
    <w:rsid w:val="00675EC9"/>
    <w:rsid w:val="006F2946"/>
    <w:rsid w:val="00865050"/>
    <w:rsid w:val="008A015D"/>
    <w:rsid w:val="008C59EB"/>
    <w:rsid w:val="009B662C"/>
    <w:rsid w:val="00A53FFE"/>
    <w:rsid w:val="00C61BB4"/>
    <w:rsid w:val="00C94F48"/>
    <w:rsid w:val="00CF5884"/>
    <w:rsid w:val="00D062B6"/>
    <w:rsid w:val="00D26976"/>
    <w:rsid w:val="00D84EBF"/>
    <w:rsid w:val="00E30472"/>
    <w:rsid w:val="00ED7EE2"/>
    <w:rsid w:val="00EF11F5"/>
    <w:rsid w:val="00F67C8E"/>
    <w:rsid w:val="00FB45B3"/>
    <w:rsid w:val="194714D0"/>
    <w:rsid w:val="254A7500"/>
    <w:rsid w:val="41263183"/>
    <w:rsid w:val="41C4476C"/>
    <w:rsid w:val="444B3265"/>
    <w:rsid w:val="606C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CF54E"/>
  <w15:docId w15:val="{659CC165-B1BF-4453-B6DC-72AE501B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jc w:val="both"/>
      <w:textAlignment w:val="baseline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autoRedefine/>
    <w:qFormat/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8615158131253</cp:lastModifiedBy>
  <cp:revision>28</cp:revision>
  <dcterms:created xsi:type="dcterms:W3CDTF">2022-03-21T02:43:00Z</dcterms:created>
  <dcterms:modified xsi:type="dcterms:W3CDTF">2025-04-02T04:16:00Z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8DE9A7365F4448B287AAC9EC3713EB19_12</vt:lpwstr>
  </property>
  <property fmtid="{D5CDD505-2E9C-101B-9397-08002B2CF9AE}" pid="4" name="KSOTemplateDocerSaveRecord">
    <vt:lpwstr>eyJoZGlkIjoiYzk1NmRhMDVmMzU1YWIxMTQ2YTQ1NTI1Njk1NjEzN2UiLCJ1c2VySWQiOiIyMTQ4NDU1MzkifQ==</vt:lpwstr>
  </property>
</Properties>
</file>